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3F" w:rsidRDefault="002A7F14" w:rsidP="002A7F14">
      <w:pPr>
        <w:pStyle w:val="Titre"/>
        <w:jc w:val="center"/>
      </w:pPr>
      <w:r>
        <w:t>Concertation REP+ collège Barbara</w:t>
      </w:r>
    </w:p>
    <w:p w:rsidR="002A7F14" w:rsidRDefault="002A7F14" w:rsidP="002A7F14">
      <w:pPr>
        <w:pStyle w:val="Titre"/>
        <w:jc w:val="center"/>
      </w:pPr>
      <w:r>
        <w:t>Quelle utilisation du TNI ?</w:t>
      </w:r>
    </w:p>
    <w:p w:rsidR="002A7F14" w:rsidRDefault="001619AC" w:rsidP="00683FC0">
      <w:pPr>
        <w:pStyle w:val="Titre1"/>
      </w:pPr>
      <w:r>
        <w:t>Dans quelles matières ?</w:t>
      </w:r>
    </w:p>
    <w:p w:rsidR="001619AC" w:rsidRDefault="001619AC" w:rsidP="001619AC">
      <w:pPr>
        <w:pStyle w:val="Sansinterligne"/>
      </w:pPr>
      <w:r>
        <w:t>Histoire</w:t>
      </w:r>
    </w:p>
    <w:p w:rsidR="001619AC" w:rsidRDefault="001619AC" w:rsidP="001619AC">
      <w:pPr>
        <w:pStyle w:val="Sansinterligne"/>
      </w:pPr>
      <w:r>
        <w:t xml:space="preserve">Géographie </w:t>
      </w:r>
    </w:p>
    <w:p w:rsidR="001619AC" w:rsidRDefault="001619AC" w:rsidP="001619AC">
      <w:pPr>
        <w:pStyle w:val="Sansinterligne"/>
      </w:pPr>
      <w:r>
        <w:t>Sciences </w:t>
      </w:r>
    </w:p>
    <w:p w:rsidR="001619AC" w:rsidRDefault="001619AC" w:rsidP="001619AC">
      <w:pPr>
        <w:pStyle w:val="Sansinterligne"/>
      </w:pPr>
      <w:r>
        <w:t>Maths/français ?</w:t>
      </w:r>
    </w:p>
    <w:p w:rsidR="001619AC" w:rsidRDefault="001619AC" w:rsidP="00683FC0">
      <w:pPr>
        <w:pStyle w:val="Titre1"/>
      </w:pPr>
      <w:r>
        <w:t>Quelle utilisation ?</w:t>
      </w:r>
    </w:p>
    <w:p w:rsidR="001619AC" w:rsidRDefault="003816EF" w:rsidP="001619AC">
      <w:pPr>
        <w:pStyle w:val="Sansinterligne"/>
      </w:pPr>
      <w:r>
        <w:t>Plutôt</w:t>
      </w:r>
      <w:r w:rsidR="001619AC">
        <w:t xml:space="preserve"> </w:t>
      </w:r>
      <w:r w:rsidR="001619AC" w:rsidRPr="00AD1E91">
        <w:rPr>
          <w:b/>
        </w:rPr>
        <w:t>projection</w:t>
      </w:r>
      <w:r w:rsidR="005C2A4E">
        <w:t>, ne pas hésiter à utiliser des outils institutionnels</w:t>
      </w:r>
    </w:p>
    <w:p w:rsidR="005C2A4E" w:rsidRDefault="005C2A4E" w:rsidP="005C2A4E">
      <w:pPr>
        <w:pStyle w:val="Sansinterligne"/>
        <w:numPr>
          <w:ilvl w:val="0"/>
          <w:numId w:val="2"/>
        </w:numPr>
      </w:pPr>
      <w:r>
        <w:t>Eduthèque</w:t>
      </w:r>
      <w:r w:rsidR="005C7C82">
        <w:t xml:space="preserve"> : </w:t>
      </w:r>
      <w:hyperlink r:id="rId6" w:history="1">
        <w:r w:rsidRPr="00847C49">
          <w:rPr>
            <w:rStyle w:val="Lienhypertexte"/>
          </w:rPr>
          <w:t>http://www.edutheque.fr/accueil.html</w:t>
        </w:r>
      </w:hyperlink>
    </w:p>
    <w:p w:rsidR="005C2A4E" w:rsidRDefault="005C2A4E" w:rsidP="005C7C82">
      <w:pPr>
        <w:pStyle w:val="Sansinterligne"/>
        <w:numPr>
          <w:ilvl w:val="0"/>
          <w:numId w:val="2"/>
        </w:numPr>
        <w:rPr>
          <w:lang w:val="en-US"/>
        </w:rPr>
      </w:pPr>
      <w:proofErr w:type="spellStart"/>
      <w:r w:rsidRPr="005C7C82">
        <w:rPr>
          <w:lang w:val="en-US"/>
        </w:rPr>
        <w:t>Edumarket</w:t>
      </w:r>
      <w:proofErr w:type="spellEnd"/>
      <w:r w:rsidR="005C7C82" w:rsidRPr="005C7C82">
        <w:rPr>
          <w:lang w:val="en-US"/>
        </w:rPr>
        <w:t xml:space="preserve"> </w:t>
      </w:r>
      <w:r w:rsidR="005C7C82">
        <w:rPr>
          <w:lang w:val="en-US"/>
        </w:rPr>
        <w:t xml:space="preserve">: </w:t>
      </w:r>
      <w:hyperlink r:id="rId7" w:history="1">
        <w:r w:rsidR="005C7C82" w:rsidRPr="00847C49">
          <w:rPr>
            <w:rStyle w:val="Lienhypertexte"/>
            <w:lang w:val="en-US"/>
          </w:rPr>
          <w:t>http://edumarket.crdp-creteil.fr/home</w:t>
        </w:r>
      </w:hyperlink>
    </w:p>
    <w:p w:rsidR="005C2A4E" w:rsidRDefault="005C2A4E" w:rsidP="005C7C82">
      <w:pPr>
        <w:pStyle w:val="Sansinterligne"/>
        <w:numPr>
          <w:ilvl w:val="0"/>
          <w:numId w:val="2"/>
        </w:numPr>
      </w:pPr>
      <w:r>
        <w:t>Les fondamentaux</w:t>
      </w:r>
      <w:r w:rsidR="005C7C82">
        <w:t xml:space="preserve"> : </w:t>
      </w:r>
      <w:hyperlink r:id="rId8" w:history="1">
        <w:r w:rsidR="005C7C82" w:rsidRPr="00847C49">
          <w:rPr>
            <w:rStyle w:val="Lienhypertexte"/>
          </w:rPr>
          <w:t>https://www.reseau-canope.fr/lesfondamentaux/accueil.html</w:t>
        </w:r>
      </w:hyperlink>
    </w:p>
    <w:p w:rsidR="005C7C82" w:rsidRPr="001D633C" w:rsidRDefault="005C7C82" w:rsidP="005C7C82">
      <w:pPr>
        <w:pStyle w:val="Sansinterligne"/>
        <w:numPr>
          <w:ilvl w:val="0"/>
          <w:numId w:val="2"/>
        </w:numPr>
        <w:rPr>
          <w:rStyle w:val="Lienhypertexte"/>
          <w:color w:val="auto"/>
          <w:u w:val="none"/>
        </w:rPr>
      </w:pPr>
      <w:r>
        <w:t xml:space="preserve">Le </w:t>
      </w:r>
      <w:proofErr w:type="spellStart"/>
      <w:r>
        <w:t>sitetv</w:t>
      </w:r>
      <w:proofErr w:type="spellEnd"/>
      <w:r>
        <w:t xml:space="preserve"> : </w:t>
      </w:r>
      <w:hyperlink r:id="rId9" w:history="1">
        <w:r w:rsidRPr="00847C49">
          <w:rPr>
            <w:rStyle w:val="Lienhypertexte"/>
          </w:rPr>
          <w:t>http://www.lesite.tv/</w:t>
        </w:r>
      </w:hyperlink>
    </w:p>
    <w:p w:rsidR="001D633C" w:rsidRDefault="001D633C" w:rsidP="001D633C">
      <w:pPr>
        <w:numPr>
          <w:ilvl w:val="0"/>
          <w:numId w:val="2"/>
        </w:numPr>
        <w:tabs>
          <w:tab w:val="left" w:pos="720"/>
        </w:tabs>
        <w:spacing w:after="0"/>
        <w:rPr>
          <w:lang w:val="en-US"/>
        </w:rPr>
      </w:pPr>
      <w:r w:rsidRPr="00D726BA">
        <w:rPr>
          <w:lang w:val="en-US"/>
        </w:rPr>
        <w:t>English for schools</w:t>
      </w:r>
      <w:r>
        <w:rPr>
          <w:lang w:val="en-US"/>
        </w:rPr>
        <w:t xml:space="preserve"> :</w:t>
      </w:r>
      <w:r w:rsidRPr="00D726BA">
        <w:rPr>
          <w:lang w:val="en-US"/>
        </w:rPr>
        <w:t xml:space="preserve"> </w:t>
      </w:r>
      <w:hyperlink r:id="rId10" w:history="1">
        <w:r w:rsidRPr="00593346">
          <w:rPr>
            <w:rStyle w:val="Lienhypertexte"/>
            <w:rFonts w:cs="Arial"/>
            <w:lang w:val="en-US"/>
          </w:rPr>
          <w:t>http://kids.englishforschools.fr/</w:t>
        </w:r>
      </w:hyperlink>
    </w:p>
    <w:p w:rsidR="001D633C" w:rsidRDefault="001D633C" w:rsidP="001D633C">
      <w:pPr>
        <w:numPr>
          <w:ilvl w:val="0"/>
          <w:numId w:val="2"/>
        </w:numPr>
        <w:tabs>
          <w:tab w:val="left" w:pos="720"/>
        </w:tabs>
        <w:spacing w:after="0"/>
      </w:pPr>
      <w:r>
        <w:t xml:space="preserve">Musique </w:t>
      </w:r>
      <w:proofErr w:type="spellStart"/>
      <w:r>
        <w:t>Prim</w:t>
      </w:r>
      <w:proofErr w:type="spellEnd"/>
      <w:r>
        <w:t> :</w:t>
      </w:r>
      <w:r w:rsidRPr="00A640D9">
        <w:t xml:space="preserve"> </w:t>
      </w:r>
      <w:hyperlink r:id="rId11" w:history="1">
        <w:r w:rsidRPr="00593346">
          <w:rPr>
            <w:rStyle w:val="Lienhypertexte"/>
            <w:rFonts w:cs="Arial"/>
          </w:rPr>
          <w:t>https://www.reseau-canope.fr/musique-prim/accueil/</w:t>
        </w:r>
      </w:hyperlink>
    </w:p>
    <w:p w:rsidR="001D633C" w:rsidRDefault="001D633C" w:rsidP="001D633C">
      <w:pPr>
        <w:numPr>
          <w:ilvl w:val="0"/>
          <w:numId w:val="2"/>
        </w:numPr>
        <w:tabs>
          <w:tab w:val="left" w:pos="720"/>
        </w:tabs>
        <w:spacing w:after="0"/>
      </w:pPr>
      <w:r w:rsidRPr="00A640D9">
        <w:t>Internet sans crainte</w:t>
      </w:r>
      <w:r>
        <w:t> :</w:t>
      </w:r>
      <w:r>
        <w:t xml:space="preserve"> </w:t>
      </w:r>
      <w:hyperlink r:id="rId12" w:history="1">
        <w:r w:rsidRPr="00593346">
          <w:rPr>
            <w:rStyle w:val="Lienhypertexte"/>
            <w:rFonts w:cs="Arial"/>
          </w:rPr>
          <w:t>http://www.internetsanscrainte.fr/</w:t>
        </w:r>
      </w:hyperlink>
    </w:p>
    <w:p w:rsidR="001D633C" w:rsidRDefault="001D633C" w:rsidP="001D633C">
      <w:pPr>
        <w:pStyle w:val="Sansinterligne"/>
        <w:numPr>
          <w:ilvl w:val="0"/>
          <w:numId w:val="2"/>
        </w:numPr>
      </w:pPr>
      <w:r>
        <w:t xml:space="preserve">Vinz et Lou, </w:t>
      </w:r>
      <w:proofErr w:type="spellStart"/>
      <w:r>
        <w:t>Tralalère</w:t>
      </w:r>
      <w:proofErr w:type="spellEnd"/>
      <w:r>
        <w:t xml:space="preserve"> : </w:t>
      </w:r>
      <w:hyperlink r:id="rId13" w:history="1">
        <w:r w:rsidRPr="0038514A">
          <w:rPr>
            <w:rStyle w:val="Lienhypertexte"/>
          </w:rPr>
          <w:t>http://www.vinzetlou.net/</w:t>
        </w:r>
      </w:hyperlink>
    </w:p>
    <w:p w:rsidR="00737AE5" w:rsidRDefault="00737AE5" w:rsidP="00737AE5">
      <w:pPr>
        <w:numPr>
          <w:ilvl w:val="0"/>
          <w:numId w:val="2"/>
        </w:numPr>
        <w:tabs>
          <w:tab w:val="left" w:pos="720"/>
        </w:tabs>
        <w:spacing w:after="0"/>
      </w:pPr>
      <w:proofErr w:type="spellStart"/>
      <w:r>
        <w:t>Clemi</w:t>
      </w:r>
      <w:proofErr w:type="spellEnd"/>
      <w:r>
        <w:t xml:space="preserve">, </w:t>
      </w:r>
      <w:hyperlink r:id="rId14" w:history="1">
        <w:r w:rsidRPr="00593346">
          <w:rPr>
            <w:rStyle w:val="Lienhypertexte"/>
            <w:rFonts w:cs="Arial"/>
          </w:rPr>
          <w:t>http://www.clemi.org/fr/</w:t>
        </w:r>
      </w:hyperlink>
    </w:p>
    <w:p w:rsidR="00045258" w:rsidRDefault="00045258" w:rsidP="005C7C82">
      <w:pPr>
        <w:pStyle w:val="Sansinterligne"/>
        <w:numPr>
          <w:ilvl w:val="0"/>
          <w:numId w:val="2"/>
        </w:numPr>
      </w:pPr>
      <w:r>
        <w:t>Utiliser une webcam ou autre pour projeter une image en temps réel</w:t>
      </w:r>
    </w:p>
    <w:p w:rsidR="005C2A4E" w:rsidRDefault="005C2A4E" w:rsidP="005C7C82">
      <w:pPr>
        <w:pStyle w:val="Sansinterligne"/>
        <w:ind w:left="720"/>
      </w:pPr>
    </w:p>
    <w:p w:rsidR="00683FC0" w:rsidRDefault="003816EF" w:rsidP="001619AC">
      <w:pPr>
        <w:pStyle w:val="Sansinterligne"/>
      </w:pPr>
      <w:r>
        <w:t>Plutôt</w:t>
      </w:r>
      <w:r w:rsidR="001619AC">
        <w:t xml:space="preserve"> </w:t>
      </w:r>
      <w:r w:rsidR="001619AC" w:rsidRPr="00AD1E91">
        <w:rPr>
          <w:b/>
        </w:rPr>
        <w:t>remplissage</w:t>
      </w:r>
      <w:r w:rsidR="005C7C82">
        <w:t xml:space="preserve"> : </w:t>
      </w:r>
    </w:p>
    <w:p w:rsidR="005C7C82" w:rsidRDefault="00737AE5" w:rsidP="001619AC">
      <w:pPr>
        <w:pStyle w:val="Sansinterligne"/>
      </w:pPr>
      <w:hyperlink r:id="rId15" w:history="1">
        <w:r w:rsidR="00683FC0" w:rsidRPr="00847C49">
          <w:rPr>
            <w:rStyle w:val="Lienhypertexte"/>
          </w:rPr>
          <w:t>http://www.cartesfrance.fr/</w:t>
        </w:r>
      </w:hyperlink>
    </w:p>
    <w:p w:rsidR="00683FC0" w:rsidRDefault="00683FC0" w:rsidP="001619AC">
      <w:pPr>
        <w:pStyle w:val="Sansinterligne"/>
      </w:pPr>
      <w:r>
        <w:t>Possibilité de créer un schéma à partir d’une image : l’utilisation des calques.</w:t>
      </w:r>
    </w:p>
    <w:p w:rsidR="00683FC0" w:rsidRDefault="00683FC0" w:rsidP="001619AC">
      <w:pPr>
        <w:pStyle w:val="Sansinterligne"/>
      </w:pPr>
    </w:p>
    <w:p w:rsidR="001619AC" w:rsidRDefault="003816EF" w:rsidP="001619AC">
      <w:pPr>
        <w:pStyle w:val="Sansinterligne"/>
      </w:pPr>
      <w:r>
        <w:t>Plutôt</w:t>
      </w:r>
      <w:r w:rsidR="001619AC">
        <w:t xml:space="preserve"> </w:t>
      </w:r>
      <w:r w:rsidR="001619AC" w:rsidRPr="00AD1E91">
        <w:rPr>
          <w:b/>
        </w:rPr>
        <w:t>tableau</w:t>
      </w:r>
      <w:r w:rsidR="00683FC0">
        <w:t xml:space="preserve"> : </w:t>
      </w:r>
    </w:p>
    <w:p w:rsidR="00683FC0" w:rsidRDefault="00683FC0" w:rsidP="001619AC">
      <w:pPr>
        <w:pStyle w:val="Sansinterligne"/>
      </w:pPr>
      <w:r>
        <w:t>Textes à trous, étiquettes, lecture automatique (synthèse vocale)</w:t>
      </w:r>
    </w:p>
    <w:p w:rsidR="00683FC0" w:rsidRDefault="00683FC0" w:rsidP="001619AC">
      <w:pPr>
        <w:pStyle w:val="Sansinterligne"/>
      </w:pPr>
    </w:p>
    <w:p w:rsidR="001619AC" w:rsidRDefault="003816EF" w:rsidP="001619AC">
      <w:pPr>
        <w:pStyle w:val="Sansinterligne"/>
      </w:pPr>
      <w:r w:rsidRPr="00E62D2A">
        <w:rPr>
          <w:b/>
        </w:rPr>
        <w:t>Utilisation</w:t>
      </w:r>
      <w:r w:rsidR="001619AC">
        <w:t xml:space="preserve"> par l’enseignant ou par les élèves ?</w:t>
      </w:r>
    </w:p>
    <w:p w:rsidR="005C2A4E" w:rsidRDefault="005C2A4E" w:rsidP="001619AC">
      <w:pPr>
        <w:pStyle w:val="Sansinterligne"/>
      </w:pPr>
      <w:r>
        <w:t>Pourquoi faire des photocopies dans ce cas ? -&gt; mettre des documents sur internet (ENT ou site d’école).</w:t>
      </w:r>
    </w:p>
    <w:p w:rsidR="00AD1E91" w:rsidRDefault="00AD1E91" w:rsidP="001619AC">
      <w:pPr>
        <w:pStyle w:val="Sansinterligne"/>
      </w:pPr>
    </w:p>
    <w:p w:rsidR="003816EF" w:rsidRDefault="00683FC0" w:rsidP="001619AC">
      <w:pPr>
        <w:pStyle w:val="Sansinterligne"/>
      </w:pPr>
      <w:r>
        <w:t xml:space="preserve">Possibilité de créer une </w:t>
      </w:r>
      <w:r w:rsidRPr="00AD1E91">
        <w:rPr>
          <w:b/>
        </w:rPr>
        <w:t xml:space="preserve">interaction avec </w:t>
      </w:r>
      <w:r w:rsidR="00045258" w:rsidRPr="00AD1E91">
        <w:rPr>
          <w:b/>
        </w:rPr>
        <w:t>une tablette</w:t>
      </w:r>
      <w:r w:rsidR="00045258">
        <w:t> : l’enseignant peut se distancier du tableau pour valoriser le travail des élèves.</w:t>
      </w:r>
    </w:p>
    <w:p w:rsidR="00AD1E91" w:rsidRDefault="00AD1E91" w:rsidP="001619AC">
      <w:pPr>
        <w:pStyle w:val="Sansinterligne"/>
      </w:pPr>
    </w:p>
    <w:p w:rsidR="00AD1E91" w:rsidRDefault="00AD1E91" w:rsidP="001619AC">
      <w:pPr>
        <w:pStyle w:val="Sansinterligne"/>
      </w:pPr>
      <w:r>
        <w:t xml:space="preserve">Des exemples de séances : </w:t>
      </w:r>
    </w:p>
    <w:p w:rsidR="00AD1E91" w:rsidRDefault="00AD1E91" w:rsidP="00AD1E91">
      <w:pPr>
        <w:pStyle w:val="Sansinterligne"/>
        <w:numPr>
          <w:ilvl w:val="0"/>
          <w:numId w:val="2"/>
        </w:numPr>
      </w:pPr>
      <w:proofErr w:type="spellStart"/>
      <w:r>
        <w:t>Médiafiches</w:t>
      </w:r>
      <w:proofErr w:type="spellEnd"/>
      <w:r>
        <w:t xml:space="preserve"> : </w:t>
      </w:r>
      <w:hyperlink r:id="rId16" w:history="1">
        <w:r w:rsidRPr="00847C49">
          <w:rPr>
            <w:rStyle w:val="Lienhypertexte"/>
          </w:rPr>
          <w:t>http://mediafiches.ac-creteil.fr/</w:t>
        </w:r>
      </w:hyperlink>
    </w:p>
    <w:p w:rsidR="00AD1E91" w:rsidRPr="00AD1E91" w:rsidRDefault="00AD1E91" w:rsidP="00AD1E91">
      <w:pPr>
        <w:pStyle w:val="Sansinterligne"/>
        <w:numPr>
          <w:ilvl w:val="0"/>
          <w:numId w:val="2"/>
        </w:numPr>
        <w:rPr>
          <w:lang w:val="en-US"/>
        </w:rPr>
      </w:pPr>
      <w:proofErr w:type="spellStart"/>
      <w:r w:rsidRPr="00AD1E91">
        <w:rPr>
          <w:lang w:val="en-US"/>
        </w:rPr>
        <w:t>InterTNI</w:t>
      </w:r>
      <w:proofErr w:type="spellEnd"/>
      <w:r w:rsidRPr="00AD1E91">
        <w:rPr>
          <w:lang w:val="en-US"/>
        </w:rPr>
        <w:t xml:space="preserve"> : </w:t>
      </w:r>
      <w:hyperlink r:id="rId17" w:history="1">
        <w:r w:rsidRPr="00AD1E91">
          <w:rPr>
            <w:rStyle w:val="Lienhypertexte"/>
            <w:lang w:val="en-US"/>
          </w:rPr>
          <w:t>http://www.intertni.fr/</w:t>
        </w:r>
      </w:hyperlink>
    </w:p>
    <w:p w:rsidR="00AD1E91" w:rsidRPr="004D1D67" w:rsidRDefault="00AD1E91" w:rsidP="00AD1E91">
      <w:pPr>
        <w:pStyle w:val="Sansinterligne"/>
        <w:numPr>
          <w:ilvl w:val="0"/>
          <w:numId w:val="2"/>
        </w:numPr>
        <w:rPr>
          <w:rStyle w:val="Lienhypertexte"/>
          <w:color w:val="auto"/>
          <w:u w:val="none"/>
        </w:rPr>
      </w:pPr>
      <w:proofErr w:type="spellStart"/>
      <w:r>
        <w:rPr>
          <w:lang w:val="en-US"/>
        </w:rPr>
        <w:t>InterTice</w:t>
      </w:r>
      <w:proofErr w:type="spellEnd"/>
      <w:r>
        <w:rPr>
          <w:lang w:val="en-US"/>
        </w:rPr>
        <w:t xml:space="preserve"> : </w:t>
      </w:r>
      <w:hyperlink r:id="rId18" w:history="1">
        <w:r w:rsidRPr="00847C49">
          <w:rPr>
            <w:rStyle w:val="Lienhypertexte"/>
          </w:rPr>
          <w:t>http://www.intertice.fr/</w:t>
        </w:r>
      </w:hyperlink>
    </w:p>
    <w:p w:rsidR="004D1D67" w:rsidRPr="004D1D67" w:rsidRDefault="004D1D67" w:rsidP="00737AE5">
      <w:pPr>
        <w:pStyle w:val="Paragraphedeliste"/>
        <w:numPr>
          <w:ilvl w:val="0"/>
          <w:numId w:val="2"/>
        </w:numPr>
        <w:tabs>
          <w:tab w:val="left" w:pos="720"/>
        </w:tabs>
        <w:spacing w:after="0"/>
      </w:pPr>
      <w:r>
        <w:t>Viaéduc</w:t>
      </w:r>
      <w:r w:rsidR="00737AE5">
        <w:t> :</w:t>
      </w:r>
      <w:r>
        <w:t xml:space="preserve"> </w:t>
      </w:r>
      <w:hyperlink r:id="rId19" w:history="1">
        <w:r w:rsidRPr="00737AE5">
          <w:rPr>
            <w:rStyle w:val="Lienhypertexte"/>
            <w:rFonts w:cs="Arial"/>
          </w:rPr>
          <w:t>http://www.viaeduc.fr</w:t>
        </w:r>
      </w:hyperlink>
      <w:bookmarkStart w:id="0" w:name="_GoBack"/>
      <w:bookmarkEnd w:id="0"/>
    </w:p>
    <w:p w:rsidR="003816EF" w:rsidRDefault="003816EF" w:rsidP="00683FC0">
      <w:pPr>
        <w:pStyle w:val="Titre1"/>
      </w:pPr>
      <w:r>
        <w:t>Enregistrer, pour quoi faire ?</w:t>
      </w:r>
    </w:p>
    <w:p w:rsidR="003816EF" w:rsidRDefault="003816EF" w:rsidP="003816EF">
      <w:pPr>
        <w:pStyle w:val="Sansinterligne"/>
      </w:pPr>
      <w:r>
        <w:t>Garder une trace, et revenir dessus.</w:t>
      </w:r>
    </w:p>
    <w:p w:rsidR="003816EF" w:rsidRDefault="003816EF" w:rsidP="003816EF">
      <w:pPr>
        <w:pStyle w:val="Sansinterligne"/>
      </w:pPr>
      <w:r>
        <w:t>Imprimer pour mettre dans le cahier.</w:t>
      </w:r>
    </w:p>
    <w:p w:rsidR="005C2A4E" w:rsidRDefault="005C2A4E" w:rsidP="003816EF">
      <w:pPr>
        <w:pStyle w:val="Sansinterligne"/>
      </w:pPr>
      <w:r>
        <w:t>Continuer la leçon.</w:t>
      </w:r>
    </w:p>
    <w:p w:rsidR="001619AC" w:rsidRDefault="001619AC" w:rsidP="00683FC0">
      <w:pPr>
        <w:pStyle w:val="Titre1"/>
      </w:pPr>
      <w:r>
        <w:t xml:space="preserve">Comment </w:t>
      </w:r>
      <w:r w:rsidR="00AD1E91">
        <w:t>le partager ?</w:t>
      </w:r>
    </w:p>
    <w:p w:rsidR="00D72367" w:rsidRDefault="00D72367" w:rsidP="00D72367">
      <w:r>
        <w:t>Il est possible d’enregistrer les séances sur clé USB : un format est propre à chaque logiciel.</w:t>
      </w:r>
    </w:p>
    <w:p w:rsidR="00D72367" w:rsidRDefault="00D72367" w:rsidP="00D72367">
      <w:r>
        <w:lastRenderedPageBreak/>
        <w:t>Un format de compatibilité existe : .</w:t>
      </w:r>
      <w:r w:rsidRPr="00A00E7D">
        <w:rPr>
          <w:b/>
        </w:rPr>
        <w:t>IWB</w:t>
      </w:r>
      <w:r>
        <w:t xml:space="preserve"> qui permet d’utiliser un document dans différents logiciels.</w:t>
      </w:r>
    </w:p>
    <w:p w:rsidR="00D72367" w:rsidRDefault="00D72367" w:rsidP="00A00E7D">
      <w:pPr>
        <w:pStyle w:val="Sansinterligne"/>
      </w:pPr>
      <w:r>
        <w:t xml:space="preserve">Les </w:t>
      </w:r>
      <w:r w:rsidRPr="00A00E7D">
        <w:rPr>
          <w:b/>
        </w:rPr>
        <w:t>différents logiciels</w:t>
      </w:r>
      <w:r>
        <w:t xml:space="preserve"> existants : </w:t>
      </w:r>
    </w:p>
    <w:p w:rsidR="00D72367" w:rsidRDefault="00D72367" w:rsidP="00D72367">
      <w:pPr>
        <w:pStyle w:val="Paragraphedeliste"/>
        <w:numPr>
          <w:ilvl w:val="0"/>
          <w:numId w:val="3"/>
        </w:numPr>
      </w:pPr>
      <w:r>
        <w:t>Interwrite</w:t>
      </w:r>
    </w:p>
    <w:p w:rsidR="00D72367" w:rsidRDefault="00D72367" w:rsidP="00D72367">
      <w:pPr>
        <w:pStyle w:val="Paragraphedeliste"/>
        <w:numPr>
          <w:ilvl w:val="0"/>
          <w:numId w:val="3"/>
        </w:numPr>
      </w:pPr>
      <w:r>
        <w:t xml:space="preserve">Open </w:t>
      </w:r>
      <w:r w:rsidR="00F550E1">
        <w:t>Sankoré</w:t>
      </w:r>
      <w:r>
        <w:t xml:space="preserve"> -&gt; openboard</w:t>
      </w:r>
    </w:p>
    <w:p w:rsidR="00D72367" w:rsidRDefault="00D72367" w:rsidP="00D72367">
      <w:pPr>
        <w:pStyle w:val="Paragraphedeliste"/>
        <w:numPr>
          <w:ilvl w:val="0"/>
          <w:numId w:val="3"/>
        </w:numPr>
      </w:pPr>
      <w:r>
        <w:t>Active inspire</w:t>
      </w:r>
    </w:p>
    <w:p w:rsidR="00F550E1" w:rsidRPr="00D72367" w:rsidRDefault="00F550E1" w:rsidP="00D72367">
      <w:pPr>
        <w:pStyle w:val="Paragraphedeliste"/>
        <w:numPr>
          <w:ilvl w:val="0"/>
          <w:numId w:val="3"/>
        </w:numPr>
      </w:pPr>
      <w:r>
        <w:t xml:space="preserve">Autres logiciels liés au matériel : mimio, </w:t>
      </w:r>
      <w:proofErr w:type="spellStart"/>
      <w:r>
        <w:t>ebeam</w:t>
      </w:r>
      <w:proofErr w:type="spellEnd"/>
      <w:r w:rsidR="00A00E7D">
        <w:t>…</w:t>
      </w:r>
    </w:p>
    <w:p w:rsidR="001619AC" w:rsidRDefault="003816EF" w:rsidP="00683FC0">
      <w:pPr>
        <w:pStyle w:val="Titre1"/>
      </w:pPr>
      <w:r>
        <w:t xml:space="preserve">Quel partage ? </w:t>
      </w:r>
    </w:p>
    <w:p w:rsidR="003816EF" w:rsidRDefault="00580551" w:rsidP="005C2A4E">
      <w:r>
        <w:t>Entre classes, pour les enseignants.</w:t>
      </w:r>
    </w:p>
    <w:p w:rsidR="00580551" w:rsidRDefault="00580551" w:rsidP="005C2A4E">
      <w:r>
        <w:t>Entre classes, interactivité entre élèves (écriture collaborative ?)</w:t>
      </w:r>
    </w:p>
    <w:p w:rsidR="001D633C" w:rsidRDefault="001D633C" w:rsidP="001D633C">
      <w:pPr>
        <w:pStyle w:val="Titre1"/>
      </w:pPr>
      <w:r>
        <w:t>Les projets TICE départementaux</w:t>
      </w:r>
    </w:p>
    <w:p w:rsidR="00580551" w:rsidRDefault="00580551" w:rsidP="005C2A4E"/>
    <w:sectPr w:rsidR="00580551" w:rsidSect="00D72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EAD"/>
    <w:multiLevelType w:val="hybridMultilevel"/>
    <w:tmpl w:val="A77CDC00"/>
    <w:lvl w:ilvl="0" w:tplc="C986AAA2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C54DDC"/>
    <w:multiLevelType w:val="hybridMultilevel"/>
    <w:tmpl w:val="536E2DF0"/>
    <w:lvl w:ilvl="0" w:tplc="415019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E5637"/>
    <w:multiLevelType w:val="hybridMultilevel"/>
    <w:tmpl w:val="A20878FC"/>
    <w:lvl w:ilvl="0" w:tplc="C986AAA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A4EA0"/>
    <w:multiLevelType w:val="hybridMultilevel"/>
    <w:tmpl w:val="B14E7AC4"/>
    <w:lvl w:ilvl="0" w:tplc="F3E88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152BB"/>
    <w:multiLevelType w:val="hybridMultilevel"/>
    <w:tmpl w:val="4AECB33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14"/>
    <w:rsid w:val="00045258"/>
    <w:rsid w:val="001619AC"/>
    <w:rsid w:val="001D633C"/>
    <w:rsid w:val="002A7F14"/>
    <w:rsid w:val="003816EF"/>
    <w:rsid w:val="004D1D67"/>
    <w:rsid w:val="00580551"/>
    <w:rsid w:val="005C2A4E"/>
    <w:rsid w:val="005C7C82"/>
    <w:rsid w:val="00683FC0"/>
    <w:rsid w:val="00737AE5"/>
    <w:rsid w:val="00A00E7D"/>
    <w:rsid w:val="00AD1E91"/>
    <w:rsid w:val="00D72367"/>
    <w:rsid w:val="00E62D2A"/>
    <w:rsid w:val="00F550E1"/>
    <w:rsid w:val="00F5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3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7F1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A7F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A7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1619A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C2A4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83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3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7F1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A7F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A7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1619A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C2A4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83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u-canope.fr/lesfondamentaux/accueil.html" TargetMode="External"/><Relationship Id="rId13" Type="http://schemas.openxmlformats.org/officeDocument/2006/relationships/hyperlink" Target="http://www.vinzetlou.net/" TargetMode="External"/><Relationship Id="rId18" Type="http://schemas.openxmlformats.org/officeDocument/2006/relationships/hyperlink" Target="http://www.intertice.fr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edumarket.crdp-creteil.fr/home" TargetMode="External"/><Relationship Id="rId12" Type="http://schemas.openxmlformats.org/officeDocument/2006/relationships/hyperlink" Target="http://www.internetsanscrainte.fr/" TargetMode="External"/><Relationship Id="rId17" Type="http://schemas.openxmlformats.org/officeDocument/2006/relationships/hyperlink" Target="http://www.intertni.fr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afiches.ac-creteil.f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theque.fr/accueil.html" TargetMode="External"/><Relationship Id="rId11" Type="http://schemas.openxmlformats.org/officeDocument/2006/relationships/hyperlink" Target="https://www.reseau-canope.fr/musique-prim/accuei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rtesfrance.fr/" TargetMode="External"/><Relationship Id="rId10" Type="http://schemas.openxmlformats.org/officeDocument/2006/relationships/hyperlink" Target="http://kids.englishforschools.fr/" TargetMode="External"/><Relationship Id="rId19" Type="http://schemas.openxmlformats.org/officeDocument/2006/relationships/hyperlink" Target="http://www.viaeduc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ite.tv/" TargetMode="External"/><Relationship Id="rId14" Type="http://schemas.openxmlformats.org/officeDocument/2006/relationships/hyperlink" Target="http://www.clemi.org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Ubeda</dc:creator>
  <cp:lastModifiedBy>Sandrine Ubeda</cp:lastModifiedBy>
  <cp:revision>6</cp:revision>
  <dcterms:created xsi:type="dcterms:W3CDTF">2015-11-23T08:20:00Z</dcterms:created>
  <dcterms:modified xsi:type="dcterms:W3CDTF">2015-11-23T13:56:00Z</dcterms:modified>
</cp:coreProperties>
</file>